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DB02" w14:textId="118194FA" w:rsidR="00DE4B2B" w:rsidRPr="00DE4B2B" w:rsidRDefault="00DE4B2B" w:rsidP="00DE4B2B">
      <w:pPr>
        <w:pStyle w:val="Title"/>
      </w:pPr>
      <w:r>
        <w:t>valhandlingar</w:t>
      </w:r>
      <w:r w:rsidR="00E114FC">
        <w:t xml:space="preserve"> FÖr </w:t>
      </w:r>
      <w:bookmarkStart w:id="0" w:name="_GoBack"/>
      <w:bookmarkEnd w:id="0"/>
      <w:r w:rsidR="00DB62CD">
        <w:t>[Organet]</w:t>
      </w:r>
    </w:p>
    <w:p w14:paraId="37F1EBE2" w14:textId="1C7938A6" w:rsidR="00D04FDF" w:rsidRPr="00A102E0" w:rsidRDefault="00DE4B2B" w:rsidP="00DE4B2B">
      <w:pPr>
        <w:pStyle w:val="Heading1"/>
        <w:numPr>
          <w:ilvl w:val="0"/>
          <w:numId w:val="0"/>
        </w:numPr>
      </w:pPr>
      <w:r>
        <w:t>Sökets lysande</w:t>
      </w:r>
    </w:p>
    <w:p w14:paraId="56395C96" w14:textId="7288A7EE" w:rsidR="00D04FDF" w:rsidRPr="00A102E0" w:rsidRDefault="00DE4B2B" w:rsidP="009D2E26">
      <w:pPr>
        <w:pStyle w:val="Heading2"/>
        <w:numPr>
          <w:ilvl w:val="0"/>
          <w:numId w:val="0"/>
        </w:numPr>
      </w:pPr>
      <w:r>
        <w:t>Använda informationskanaler</w:t>
      </w:r>
    </w:p>
    <w:p w14:paraId="71A1BBE8" w14:textId="26B4A529" w:rsidR="00D04FDF" w:rsidRPr="00464ABB" w:rsidRDefault="009D2E26" w:rsidP="00A102E0">
      <w:pPr>
        <w:rPr>
          <w:lang w:val="en-US"/>
        </w:rPr>
      </w:pPr>
      <w:proofErr w:type="spellStart"/>
      <w:r w:rsidRPr="00464ABB">
        <w:rPr>
          <w:lang w:val="en-US"/>
        </w:rPr>
        <w:t>T.ex</w:t>
      </w:r>
      <w:proofErr w:type="spellEnd"/>
      <w:r w:rsidRPr="00464ABB">
        <w:rPr>
          <w:lang w:val="en-US"/>
        </w:rPr>
        <w:t xml:space="preserve">. </w:t>
      </w:r>
      <w:proofErr w:type="spellStart"/>
      <w:r w:rsidRPr="00464ABB">
        <w:rPr>
          <w:lang w:val="en-US"/>
        </w:rPr>
        <w:t>hemsidan</w:t>
      </w:r>
      <w:proofErr w:type="spellEnd"/>
      <w:r w:rsidRPr="00464ABB">
        <w:rPr>
          <w:lang w:val="en-US"/>
        </w:rPr>
        <w:t xml:space="preserve">, Facebook, </w:t>
      </w:r>
      <w:proofErr w:type="spellStart"/>
      <w:r w:rsidRPr="00464ABB">
        <w:rPr>
          <w:lang w:val="en-US"/>
        </w:rPr>
        <w:t>affischer</w:t>
      </w:r>
      <w:proofErr w:type="spellEnd"/>
      <w:r w:rsidRPr="00464ABB">
        <w:rPr>
          <w:lang w:val="en-US"/>
        </w:rPr>
        <w:t>…</w:t>
      </w:r>
    </w:p>
    <w:p w14:paraId="64B2B62E" w14:textId="1831B797" w:rsidR="0099529B" w:rsidRDefault="00DE4B2B" w:rsidP="009D2E26">
      <w:pPr>
        <w:pStyle w:val="Heading2"/>
        <w:numPr>
          <w:ilvl w:val="0"/>
          <w:numId w:val="0"/>
        </w:numPr>
      </w:pPr>
      <w:proofErr w:type="spellStart"/>
      <w:r>
        <w:t>Sökperiod</w:t>
      </w:r>
      <w:proofErr w:type="spellEnd"/>
    </w:p>
    <w:p w14:paraId="3703E924" w14:textId="0E3199DD" w:rsidR="0099529B" w:rsidRPr="0099529B" w:rsidRDefault="009D2E26" w:rsidP="00A102E0">
      <w:r>
        <w:t xml:space="preserve">T.ex. </w:t>
      </w:r>
      <w:r w:rsidR="00B87C1B">
        <w:t>”</w:t>
      </w:r>
      <w:r>
        <w:t>1-15:e juli</w:t>
      </w:r>
      <w:r w:rsidR="00B87C1B">
        <w:t>”</w:t>
      </w:r>
    </w:p>
    <w:p w14:paraId="2C13C92B" w14:textId="1FC90086" w:rsidR="0099529B" w:rsidRDefault="00DE4B2B" w:rsidP="009D2E26">
      <w:pPr>
        <w:pStyle w:val="Heading2"/>
        <w:numPr>
          <w:ilvl w:val="0"/>
          <w:numId w:val="0"/>
        </w:numPr>
      </w:pPr>
      <w:r>
        <w:t>Språk</w:t>
      </w:r>
    </w:p>
    <w:p w14:paraId="7D25DFC1" w14:textId="60C688C2" w:rsidR="00DE4B2B" w:rsidRDefault="009D2E26" w:rsidP="00DE4B2B">
      <w:r>
        <w:t xml:space="preserve">T.ex. </w:t>
      </w:r>
      <w:r w:rsidR="00B87C1B">
        <w:t>”S</w:t>
      </w:r>
      <w:r>
        <w:t>venska och engelska</w:t>
      </w:r>
      <w:r w:rsidR="00B87C1B">
        <w:t>”</w:t>
      </w:r>
    </w:p>
    <w:p w14:paraId="4BC087EA" w14:textId="4F5B67FB" w:rsidR="00DE4B2B" w:rsidRDefault="00DE4B2B" w:rsidP="009D2E26">
      <w:pPr>
        <w:pStyle w:val="Heading2"/>
        <w:numPr>
          <w:ilvl w:val="0"/>
          <w:numId w:val="0"/>
        </w:numPr>
      </w:pPr>
      <w:r>
        <w:t>Presentation av posten/organet</w:t>
      </w:r>
    </w:p>
    <w:p w14:paraId="00B0E7CC" w14:textId="2578AC60" w:rsidR="00DE4B2B" w:rsidRDefault="009D2E26" w:rsidP="00DE4B2B">
      <w:r>
        <w:t xml:space="preserve">T.ex. ”En kort förklaring av </w:t>
      </w:r>
      <w:proofErr w:type="spellStart"/>
      <w:r w:rsidR="0011454A" w:rsidRPr="0011454A">
        <w:rPr>
          <w:i/>
          <w:iCs/>
        </w:rPr>
        <w:t>KeMemes</w:t>
      </w:r>
      <w:proofErr w:type="spellEnd"/>
      <w:r>
        <w:t xml:space="preserve"> verksamhet gavs i sökformuläret, där det stod att vi </w:t>
      </w:r>
      <w:r w:rsidR="0011454A">
        <w:t>anordnar internet-surf-kvällar för inspirationssökande,</w:t>
      </w:r>
      <w:r>
        <w:t xml:space="preserve"> </w:t>
      </w:r>
      <w:r w:rsidR="0011454A">
        <w:t>skapar-workshops där vi redigerar roliga bilder</w:t>
      </w:r>
      <w:r>
        <w:t xml:space="preserve">, samt anordnar </w:t>
      </w:r>
      <w:r w:rsidR="0011454A">
        <w:t>Kemisektionens årliga ”Virala-vernissage”</w:t>
      </w:r>
      <w:r>
        <w:t xml:space="preserve">. Det stod att en individuell ledamot förväntas komma på ett lunchmöte varje vecka, </w:t>
      </w:r>
      <w:r w:rsidR="0011454A">
        <w:t>hålla två workshops/surfkvällar per termin</w:t>
      </w:r>
      <w:r>
        <w:t xml:space="preserve"> och vara tillgänglig under </w:t>
      </w:r>
      <w:r w:rsidR="0011454A">
        <w:t>vernissage</w:t>
      </w:r>
      <w:r>
        <w:t>-dagen, samt att verksamhetsåret tar slut sista juni.”</w:t>
      </w:r>
    </w:p>
    <w:p w14:paraId="633C4B2A" w14:textId="645D3E83" w:rsidR="00DE4B2B" w:rsidRDefault="00DE4B2B" w:rsidP="009D2E26">
      <w:pPr>
        <w:pStyle w:val="Heading1"/>
        <w:numPr>
          <w:ilvl w:val="0"/>
          <w:numId w:val="0"/>
        </w:numPr>
      </w:pPr>
      <w:r>
        <w:t>Antal sökande</w:t>
      </w:r>
    </w:p>
    <w:p w14:paraId="6834173B" w14:textId="56B06F46" w:rsidR="00DE4B2B" w:rsidRDefault="009D2E26" w:rsidP="00DE4B2B">
      <w:r>
        <w:t xml:space="preserve">Antalet sökande som </w:t>
      </w:r>
      <w:r w:rsidR="009F4061">
        <w:t>stod kvar när du tog beslut om val, minus de som eventuellt tackade nej till sin plats.</w:t>
      </w:r>
    </w:p>
    <w:p w14:paraId="1CD4406D" w14:textId="73B526E0" w:rsidR="00DE4B2B" w:rsidRDefault="009D2E26" w:rsidP="009D2E26">
      <w:pPr>
        <w:pStyle w:val="Heading1"/>
        <w:numPr>
          <w:ilvl w:val="0"/>
          <w:numId w:val="0"/>
        </w:numPr>
      </w:pPr>
      <w:r>
        <w:t>Valförrättare vid intervjuer</w:t>
      </w:r>
    </w:p>
    <w:p w14:paraId="07A14655" w14:textId="3404A372" w:rsidR="009D2E26" w:rsidRDefault="009F4061" w:rsidP="009D2E26">
      <w:r>
        <w:t>T.ex. ”</w:t>
      </w:r>
      <w:proofErr w:type="spellStart"/>
      <w:r>
        <w:t>Osquar</w:t>
      </w:r>
      <w:proofErr w:type="spellEnd"/>
      <w:r>
        <w:t xml:space="preserve"> och </w:t>
      </w:r>
      <w:proofErr w:type="spellStart"/>
      <w:r>
        <w:t>Quristina</w:t>
      </w:r>
      <w:proofErr w:type="spellEnd"/>
      <w:r>
        <w:t xml:space="preserve"> ledde alla intervjuer utom en, där Q. Arne ersatte </w:t>
      </w:r>
      <w:proofErr w:type="spellStart"/>
      <w:r>
        <w:t>Osquar</w:t>
      </w:r>
      <w:proofErr w:type="spellEnd"/>
      <w:r>
        <w:t>.” eller ”</w:t>
      </w:r>
      <w:proofErr w:type="spellStart"/>
      <w:r>
        <w:t>ÖvpHerpHeus</w:t>
      </w:r>
      <w:proofErr w:type="spellEnd"/>
      <w:r>
        <w:t xml:space="preserve">, </w:t>
      </w:r>
      <w:proofErr w:type="spellStart"/>
      <w:r>
        <w:t>BluffO</w:t>
      </w:r>
      <w:proofErr w:type="spellEnd"/>
      <w:r>
        <w:t xml:space="preserve"> och Vice BluffO höll alla intervjuer för </w:t>
      </w:r>
      <w:proofErr w:type="spellStart"/>
      <w:r>
        <w:t>Bluffis</w:t>
      </w:r>
      <w:proofErr w:type="spellEnd"/>
      <w:r>
        <w:t xml:space="preserve">, </w:t>
      </w:r>
      <w:proofErr w:type="spellStart"/>
      <w:r>
        <w:t>KronpHeus</w:t>
      </w:r>
      <w:proofErr w:type="spellEnd"/>
      <w:r>
        <w:t>, KAPTEN och STYRMAN höll alla intervjuer för KOMPIS, osv…”</w:t>
      </w:r>
    </w:p>
    <w:p w14:paraId="7FD936A9" w14:textId="36FC0779" w:rsidR="009D2E26" w:rsidRDefault="009D2E26" w:rsidP="009D2E26">
      <w:pPr>
        <w:pStyle w:val="Heading1"/>
        <w:numPr>
          <w:ilvl w:val="0"/>
          <w:numId w:val="0"/>
        </w:numPr>
      </w:pPr>
      <w:r>
        <w:t>Sökta egenskaper</w:t>
      </w:r>
    </w:p>
    <w:p w14:paraId="7DB76E24" w14:textId="74D3154B" w:rsidR="009D2E26" w:rsidRDefault="00B87C1B" w:rsidP="009D2E26">
      <w:r>
        <w:t xml:space="preserve">Vilken ”kravprofil” ni hade, alltså vad ni letade efter i kandidaterna. </w:t>
      </w:r>
      <w:r w:rsidR="009F4061">
        <w:t>T.ex. ”Lyhördhet, kreativitet, strukturerat arbetssätt och erfarenhet av Microsoft Paint”</w:t>
      </w:r>
    </w:p>
    <w:p w14:paraId="5F27E917" w14:textId="12164CF2" w:rsidR="009D2E26" w:rsidRDefault="009D2E26" w:rsidP="009D2E26">
      <w:pPr>
        <w:pStyle w:val="Heading1"/>
        <w:numPr>
          <w:ilvl w:val="0"/>
          <w:numId w:val="0"/>
        </w:numPr>
      </w:pPr>
      <w:r>
        <w:t>Motivering till urval</w:t>
      </w:r>
    </w:p>
    <w:p w14:paraId="7C92AA8A" w14:textId="1D73E9FE" w:rsidR="009D2E26" w:rsidRDefault="00B87C1B" w:rsidP="009D2E26">
      <w:r>
        <w:t xml:space="preserve">Filosofin bakom varför ni valde de ni valde och inte de ni eventuellt inte valde. Inga namn skall nämnas, utan ni skall snarare beskriva hur ni resonerade. T.ex. ”Enligt reglementet får vi ha max 12 ledamöter, så vi valde att prioritera de som verkade mest intresserade av organet, </w:t>
      </w:r>
      <w:r>
        <w:lastRenderedPageBreak/>
        <w:t>och som gav intryck av att vara särskilt lyhörda, kreativa och strukturerade. Paint kan de lära sig senare</w:t>
      </w:r>
      <w:r w:rsidR="00223229">
        <w:t>, så länge en i gruppen kan det</w:t>
      </w:r>
      <w:r>
        <w:t>.”</w:t>
      </w:r>
    </w:p>
    <w:p w14:paraId="1147F567" w14:textId="4DED9677" w:rsidR="00CF4F18" w:rsidRDefault="009D2E26" w:rsidP="00974AEE">
      <w:pPr>
        <w:pStyle w:val="Heading1"/>
        <w:numPr>
          <w:ilvl w:val="0"/>
          <w:numId w:val="0"/>
        </w:numPr>
      </w:pPr>
      <w:r>
        <w:t>Förteckning över valda personer</w:t>
      </w:r>
    </w:p>
    <w:p w14:paraId="3EB6881C" w14:textId="5396A7DF" w:rsidR="004B0FFF" w:rsidRDefault="004B0FFF" w:rsidP="00CF4F18">
      <w:r>
        <w:t xml:space="preserve">Här ska ni skriva in en namnlista på alla personer ni valt in i ert organ. Ni ska även skicka in denna lista i ett separat dokument. Mall för det finns på hemsidan och heter ”List </w:t>
      </w:r>
      <w:proofErr w:type="spellStart"/>
      <w:r>
        <w:t>of</w:t>
      </w:r>
      <w:proofErr w:type="spellEnd"/>
      <w:r>
        <w:t xml:space="preserve"> </w:t>
      </w:r>
      <w:proofErr w:type="spellStart"/>
      <w:r>
        <w:t>Elected</w:t>
      </w:r>
      <w:proofErr w:type="spellEnd"/>
      <w:r>
        <w:t xml:space="preserve"> </w:t>
      </w:r>
      <w:proofErr w:type="spellStart"/>
      <w:r>
        <w:t>Members</w:t>
      </w:r>
      <w:proofErr w:type="spellEnd"/>
      <w:r>
        <w:t>”.</w:t>
      </w:r>
    </w:p>
    <w:p w14:paraId="4AFACF8B" w14:textId="35C0C0F0" w:rsidR="00B87C1B" w:rsidRDefault="00223229" w:rsidP="00CF4F18">
      <w:r>
        <w:t>Förnamn Efternamn</w:t>
      </w:r>
    </w:p>
    <w:p w14:paraId="7D97DB1E" w14:textId="14FA98E0" w:rsidR="00223229" w:rsidRDefault="00223229" w:rsidP="00CF4F18">
      <w:r>
        <w:t>Förnamn Efternamn</w:t>
      </w:r>
    </w:p>
    <w:p w14:paraId="6CC790B4" w14:textId="289728C5" w:rsidR="00223229" w:rsidRDefault="00223229" w:rsidP="00CF4F18">
      <w:r>
        <w:t>Förnamn Efternamn</w:t>
      </w:r>
    </w:p>
    <w:p w14:paraId="4A03C6D0" w14:textId="2EB2432D" w:rsidR="00223229" w:rsidRDefault="00223229" w:rsidP="00CF4F18">
      <w:r>
        <w:t>etc.</w:t>
      </w:r>
    </w:p>
    <w:p w14:paraId="06FE9E38" w14:textId="46A1D10A" w:rsidR="00223229" w:rsidRDefault="004B0FFF" w:rsidP="00C442B7">
      <w:pPr>
        <w:pStyle w:val="Heading2"/>
        <w:numPr>
          <w:ilvl w:val="0"/>
          <w:numId w:val="0"/>
        </w:numPr>
      </w:pPr>
      <w:r>
        <w:t xml:space="preserve">OBS! </w:t>
      </w:r>
      <w:r w:rsidR="00D959C0">
        <w:t>Ifall ni inte valde alla sökande</w:t>
      </w:r>
      <w:r w:rsidR="00C442B7">
        <w:t xml:space="preserve"> (ta bort den här rubriken)</w:t>
      </w:r>
    </w:p>
    <w:p w14:paraId="28EAC224" w14:textId="52984D43" w:rsidR="004B0FFF" w:rsidRPr="0099529B" w:rsidRDefault="004B0FFF" w:rsidP="00A102E0">
      <w:r>
        <w:t xml:space="preserve">Om ni inte valde alla sökande ska ni skicka in ett separat dokument med en </w:t>
      </w:r>
      <w:proofErr w:type="gramStart"/>
      <w:r>
        <w:t>1-2</w:t>
      </w:r>
      <w:proofErr w:type="gramEnd"/>
      <w:r>
        <w:t xml:space="preserve"> meningars motivering bakom valet av varje person. Mall för detta finns på hemsidan och dokumentet där heter ”List </w:t>
      </w:r>
      <w:proofErr w:type="spellStart"/>
      <w:r>
        <w:t>of</w:t>
      </w:r>
      <w:proofErr w:type="spellEnd"/>
      <w:r>
        <w:t xml:space="preserve"> </w:t>
      </w:r>
      <w:proofErr w:type="spellStart"/>
      <w:r>
        <w:t>Elected</w:t>
      </w:r>
      <w:proofErr w:type="spellEnd"/>
      <w:r>
        <w:t xml:space="preserve"> </w:t>
      </w:r>
      <w:proofErr w:type="spellStart"/>
      <w:r>
        <w:t>Members</w:t>
      </w:r>
      <w:proofErr w:type="spellEnd"/>
      <w:r>
        <w:t xml:space="preserve">”. </w:t>
      </w:r>
    </w:p>
    <w:p w14:paraId="01E56ECE" w14:textId="77777777" w:rsidR="0099529B" w:rsidRPr="0099529B" w:rsidRDefault="0099529B" w:rsidP="00A102E0"/>
    <w:p w14:paraId="59D897E5" w14:textId="77777777" w:rsidR="0099529B" w:rsidRPr="0099529B" w:rsidRDefault="0099529B" w:rsidP="00A102E0"/>
    <w:p w14:paraId="65481BD6" w14:textId="77777777" w:rsidR="0099529B" w:rsidRPr="0099529B" w:rsidRDefault="0099529B" w:rsidP="00A102E0"/>
    <w:p w14:paraId="1A60C3F3" w14:textId="77777777" w:rsidR="0099529B" w:rsidRPr="0099529B" w:rsidRDefault="0099529B" w:rsidP="00A102E0"/>
    <w:p w14:paraId="0D4A07A3" w14:textId="77777777" w:rsidR="0099529B" w:rsidRPr="0099529B" w:rsidRDefault="0099529B" w:rsidP="00A102E0"/>
    <w:p w14:paraId="6C13C131" w14:textId="77777777" w:rsidR="0099529B" w:rsidRPr="0099529B" w:rsidRDefault="0099529B" w:rsidP="00A102E0"/>
    <w:p w14:paraId="4CE771DB" w14:textId="77777777" w:rsidR="0099529B" w:rsidRPr="0099529B" w:rsidRDefault="0099529B" w:rsidP="00A102E0"/>
    <w:p w14:paraId="6607BE8A" w14:textId="77777777" w:rsidR="0099529B" w:rsidRPr="0099529B" w:rsidRDefault="0099529B" w:rsidP="00A102E0"/>
    <w:p w14:paraId="5225A81F" w14:textId="77777777" w:rsidR="0099529B" w:rsidRPr="0099529B" w:rsidRDefault="0099529B" w:rsidP="00A102E0"/>
    <w:p w14:paraId="2E7F2B78" w14:textId="1B57F9BF" w:rsidR="000F0CA2" w:rsidRPr="00A102E0" w:rsidRDefault="000F0CA2" w:rsidP="00CC51B7"/>
    <w:sectPr w:rsidR="000F0CA2" w:rsidRPr="00A102E0" w:rsidSect="00D04FDF">
      <w:headerReference w:type="default" r:id="rId8"/>
      <w:footerReference w:type="default" r:id="rId9"/>
      <w:pgSz w:w="11906" w:h="16838"/>
      <w:pgMar w:top="1418" w:right="1985" w:bottom="709"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27C2" w14:textId="77777777" w:rsidR="00AC1DFB" w:rsidRDefault="00AC1DFB" w:rsidP="00A102E0">
      <w:r>
        <w:separator/>
      </w:r>
    </w:p>
  </w:endnote>
  <w:endnote w:type="continuationSeparator" w:id="0">
    <w:p w14:paraId="28E9EF99" w14:textId="77777777" w:rsidR="00AC1DFB" w:rsidRDefault="00AC1DFB" w:rsidP="00A1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8D09" w14:textId="77777777" w:rsidR="001E4DF9" w:rsidRPr="00A102E0" w:rsidRDefault="001E4DF9" w:rsidP="00A102E0">
    <w:pPr>
      <w:pStyle w:val="SidhuvudSidfot"/>
      <w:jc w:val="center"/>
    </w:pPr>
    <w:r w:rsidRPr="00A102E0">
      <w:t>THS Kemisektionen, Teknikringen 36B, 100 44 Stockholm, www.kongligkemi.</w:t>
    </w:r>
    <w:r w:rsidR="0099529B" w:rsidRPr="00A102E0">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6D7A" w14:textId="77777777" w:rsidR="00AC1DFB" w:rsidRDefault="00AC1DFB" w:rsidP="00A102E0">
      <w:r>
        <w:separator/>
      </w:r>
    </w:p>
  </w:footnote>
  <w:footnote w:type="continuationSeparator" w:id="0">
    <w:p w14:paraId="1D56E1A3" w14:textId="77777777" w:rsidR="00AC1DFB" w:rsidRDefault="00AC1DFB" w:rsidP="00A1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5095" w14:textId="77777777" w:rsidR="00DE4B2B" w:rsidRDefault="00E44C4C" w:rsidP="00A102E0">
    <w:pPr>
      <w:pStyle w:val="SidhuvudSidfot"/>
    </w:pPr>
    <w:r w:rsidRPr="00A102E0">
      <w:drawing>
        <wp:anchor distT="0" distB="0" distL="114300" distR="114300" simplePos="0" relativeHeight="251698688" behindDoc="0" locked="0" layoutInCell="1" allowOverlap="1" wp14:anchorId="743421C6" wp14:editId="02D5A529">
          <wp:simplePos x="0" y="0"/>
          <wp:positionH relativeFrom="margin">
            <wp:posOffset>3568700</wp:posOffset>
          </wp:positionH>
          <wp:positionV relativeFrom="paragraph">
            <wp:posOffset>-173990</wp:posOffset>
          </wp:positionV>
          <wp:extent cx="1469390" cy="882015"/>
          <wp:effectExtent l="0" t="0" r="0" b="0"/>
          <wp:wrapSquare wrapText="bothSides"/>
          <wp:docPr id="10" name="Bildobjekt 9" descr="logotypke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kemi2.jpg"/>
                  <pic:cNvPicPr/>
                </pic:nvPicPr>
                <pic:blipFill>
                  <a:blip r:embed="rId1"/>
                  <a:stretch>
                    <a:fillRect/>
                  </a:stretch>
                </pic:blipFill>
                <pic:spPr>
                  <a:xfrm>
                    <a:off x="0" y="0"/>
                    <a:ext cx="1469390" cy="882015"/>
                  </a:xfrm>
                  <a:prstGeom prst="rect">
                    <a:avLst/>
                  </a:prstGeom>
                </pic:spPr>
              </pic:pic>
            </a:graphicData>
          </a:graphic>
        </wp:anchor>
      </w:drawing>
    </w:r>
    <w:r w:rsidR="00DE4B2B">
      <w:t>Valhandlingar [organets namn]</w:t>
    </w:r>
  </w:p>
  <w:p w14:paraId="278C82D3" w14:textId="36492FFF" w:rsidR="00F621D7" w:rsidRDefault="00DE4B2B" w:rsidP="00A102E0">
    <w:pPr>
      <w:pStyle w:val="SidhuvudSidfot"/>
    </w:pPr>
    <w:r>
      <w:t>SMX YY/YY</w:t>
    </w:r>
    <w:r w:rsidR="00E44C4C" w:rsidRPr="00A102E0">
      <w:br/>
    </w:r>
    <w:r>
      <w:t>THS Kemisektionen</w:t>
    </w:r>
    <w:r w:rsidR="00E44C4C" w:rsidRPr="00A102E0">
      <w:br/>
    </w:r>
    <w:r w:rsidR="004F0726" w:rsidRPr="00A102E0">
      <w:t>S</w:t>
    </w:r>
    <w:r w:rsidR="00BB2E2F" w:rsidRPr="00A102E0">
      <w:t xml:space="preserve">id </w:t>
    </w:r>
    <w:r w:rsidR="00C87CCC" w:rsidRPr="00A102E0">
      <w:fldChar w:fldCharType="begin"/>
    </w:r>
    <w:r w:rsidR="00BB2E2F" w:rsidRPr="00A102E0">
      <w:instrText xml:space="preserve"> PAGE   \* MERGEFORMAT </w:instrText>
    </w:r>
    <w:r w:rsidR="00C87CCC" w:rsidRPr="00A102E0">
      <w:fldChar w:fldCharType="separate"/>
    </w:r>
    <w:r w:rsidR="0099529B" w:rsidRPr="00A102E0">
      <w:t>1</w:t>
    </w:r>
    <w:r w:rsidR="00C87CCC" w:rsidRPr="00A102E0">
      <w:fldChar w:fldCharType="end"/>
    </w:r>
    <w:r w:rsidR="00BB2E2F" w:rsidRPr="00A102E0">
      <w:t>(</w:t>
    </w:r>
    <w:sdt>
      <w:sdtPr>
        <w:id w:val="2276623"/>
        <w:docPartObj>
          <w:docPartGallery w:val="Page Numbers (Top of Page)"/>
          <w:docPartUnique/>
        </w:docPartObj>
      </w:sdtPr>
      <w:sdtEndPr/>
      <w:sdtContent>
        <w:r w:rsidR="00C87CCC" w:rsidRPr="00A102E0">
          <w:fldChar w:fldCharType="begin"/>
        </w:r>
        <w:r w:rsidR="00BB2E2F" w:rsidRPr="00A102E0">
          <w:instrText xml:space="preserve"> NUMPAGES  </w:instrText>
        </w:r>
        <w:r w:rsidR="00C87CCC" w:rsidRPr="00A102E0">
          <w:fldChar w:fldCharType="separate"/>
        </w:r>
        <w:r w:rsidR="0099529B" w:rsidRPr="00A102E0">
          <w:t>1</w:t>
        </w:r>
        <w:r w:rsidR="00C87CCC" w:rsidRPr="00A102E0">
          <w:fldChar w:fldCharType="end"/>
        </w:r>
      </w:sdtContent>
    </w:sdt>
    <w:r w:rsidR="00BB2E2F" w:rsidRPr="00A102E0">
      <w:t>)</w:t>
    </w:r>
  </w:p>
  <w:p w14:paraId="6A7BE79C" w14:textId="77777777" w:rsidR="00DE4B2B" w:rsidRPr="00A102E0" w:rsidRDefault="00DE4B2B" w:rsidP="00A102E0">
    <w:pPr>
      <w:pStyle w:val="Sidhuvud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823"/>
    <w:multiLevelType w:val="hybridMultilevel"/>
    <w:tmpl w:val="AD0EA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A06B11"/>
    <w:multiLevelType w:val="multilevel"/>
    <w:tmpl w:val="7BFE3A64"/>
    <w:lvl w:ilvl="0">
      <w:start w:val="1"/>
      <w:numFmt w:val="decimal"/>
      <w:lvlText w:val="%1"/>
      <w:lvlJc w:val="left"/>
      <w:pPr>
        <w:ind w:left="405" w:hanging="405"/>
      </w:pPr>
      <w:rPr>
        <w:rFonts w:ascii="Myriad Pro" w:eastAsiaTheme="minorHAnsi" w:hAnsi="Myriad Pro" w:cstheme="minorBidi"/>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267D563C"/>
    <w:multiLevelType w:val="multilevel"/>
    <w:tmpl w:val="BC8AA0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B1E344E"/>
    <w:multiLevelType w:val="hybridMultilevel"/>
    <w:tmpl w:val="92B0E04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8B2E20"/>
    <w:multiLevelType w:val="multilevel"/>
    <w:tmpl w:val="8414767C"/>
    <w:lvl w:ilvl="0">
      <w:start w:val="1"/>
      <w:numFmt w:val="decimal"/>
      <w:lvlText w:val="%1."/>
      <w:lvlJc w:val="left"/>
      <w:pPr>
        <w:ind w:left="1080" w:hanging="360"/>
      </w:pPr>
      <w:rPr>
        <w:rFonts w:hint="default"/>
      </w:rPr>
    </w:lvl>
    <w:lvl w:ilvl="1">
      <w:start w:val="1"/>
      <w:numFmt w:val="lowerLetter"/>
      <w:lvlText w:val="%2."/>
      <w:lvlJc w:val="left"/>
      <w:pPr>
        <w:ind w:left="1665" w:hanging="58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E153C61"/>
    <w:multiLevelType w:val="hybridMultilevel"/>
    <w:tmpl w:val="CD12DA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B3953EC"/>
    <w:multiLevelType w:val="hybridMultilevel"/>
    <w:tmpl w:val="BED0D6E0"/>
    <w:lvl w:ilvl="0" w:tplc="86CE1C5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BC6F43"/>
    <w:multiLevelType w:val="hybridMultilevel"/>
    <w:tmpl w:val="96105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99"/>
    <w:rsid w:val="00013108"/>
    <w:rsid w:val="000157B7"/>
    <w:rsid w:val="000218F3"/>
    <w:rsid w:val="00034B63"/>
    <w:rsid w:val="000416B5"/>
    <w:rsid w:val="000516B1"/>
    <w:rsid w:val="00082786"/>
    <w:rsid w:val="00082EA9"/>
    <w:rsid w:val="000A258C"/>
    <w:rsid w:val="000A3280"/>
    <w:rsid w:val="000D2E99"/>
    <w:rsid w:val="000E5C07"/>
    <w:rsid w:val="000E79D8"/>
    <w:rsid w:val="000F0CA2"/>
    <w:rsid w:val="001012F1"/>
    <w:rsid w:val="00104181"/>
    <w:rsid w:val="0011454A"/>
    <w:rsid w:val="00132A07"/>
    <w:rsid w:val="001402FE"/>
    <w:rsid w:val="001406FB"/>
    <w:rsid w:val="0014140C"/>
    <w:rsid w:val="0014204F"/>
    <w:rsid w:val="00145494"/>
    <w:rsid w:val="00167105"/>
    <w:rsid w:val="00167F6A"/>
    <w:rsid w:val="00197690"/>
    <w:rsid w:val="001C2AE0"/>
    <w:rsid w:val="001C5962"/>
    <w:rsid w:val="001D099A"/>
    <w:rsid w:val="001D1BAC"/>
    <w:rsid w:val="001E4DF9"/>
    <w:rsid w:val="001E57E4"/>
    <w:rsid w:val="00207963"/>
    <w:rsid w:val="00214F0C"/>
    <w:rsid w:val="00215EA7"/>
    <w:rsid w:val="00223229"/>
    <w:rsid w:val="00240B2F"/>
    <w:rsid w:val="002418DE"/>
    <w:rsid w:val="00247F07"/>
    <w:rsid w:val="00254C25"/>
    <w:rsid w:val="002651ED"/>
    <w:rsid w:val="002C1698"/>
    <w:rsid w:val="002C2541"/>
    <w:rsid w:val="002C65E5"/>
    <w:rsid w:val="002C708A"/>
    <w:rsid w:val="002D4E3C"/>
    <w:rsid w:val="002D66EF"/>
    <w:rsid w:val="002F27EA"/>
    <w:rsid w:val="002F421A"/>
    <w:rsid w:val="002F4BFE"/>
    <w:rsid w:val="0030366D"/>
    <w:rsid w:val="00303C6E"/>
    <w:rsid w:val="00304AF9"/>
    <w:rsid w:val="003119A1"/>
    <w:rsid w:val="00316E98"/>
    <w:rsid w:val="00341DF3"/>
    <w:rsid w:val="00352D0E"/>
    <w:rsid w:val="003568FC"/>
    <w:rsid w:val="00364273"/>
    <w:rsid w:val="00390784"/>
    <w:rsid w:val="003A5FB8"/>
    <w:rsid w:val="003B16CF"/>
    <w:rsid w:val="003B570B"/>
    <w:rsid w:val="003C2583"/>
    <w:rsid w:val="003C36B7"/>
    <w:rsid w:val="003D670E"/>
    <w:rsid w:val="003E173F"/>
    <w:rsid w:val="003F6AB6"/>
    <w:rsid w:val="003F6BDC"/>
    <w:rsid w:val="003F7FE2"/>
    <w:rsid w:val="00403699"/>
    <w:rsid w:val="00405355"/>
    <w:rsid w:val="00420A3C"/>
    <w:rsid w:val="00420E4D"/>
    <w:rsid w:val="00427B05"/>
    <w:rsid w:val="004342B0"/>
    <w:rsid w:val="004413E7"/>
    <w:rsid w:val="00442F23"/>
    <w:rsid w:val="00454222"/>
    <w:rsid w:val="00464ABB"/>
    <w:rsid w:val="004804DD"/>
    <w:rsid w:val="00481571"/>
    <w:rsid w:val="00481EB5"/>
    <w:rsid w:val="004A6389"/>
    <w:rsid w:val="004B0FFF"/>
    <w:rsid w:val="004B5E9F"/>
    <w:rsid w:val="004E02BD"/>
    <w:rsid w:val="004F0726"/>
    <w:rsid w:val="00534AAA"/>
    <w:rsid w:val="00544E3A"/>
    <w:rsid w:val="0055185C"/>
    <w:rsid w:val="005544D4"/>
    <w:rsid w:val="00557E04"/>
    <w:rsid w:val="00582494"/>
    <w:rsid w:val="0059737A"/>
    <w:rsid w:val="005C7EC5"/>
    <w:rsid w:val="005F4AFD"/>
    <w:rsid w:val="00612723"/>
    <w:rsid w:val="00617AD0"/>
    <w:rsid w:val="00620D48"/>
    <w:rsid w:val="006354D0"/>
    <w:rsid w:val="00644B39"/>
    <w:rsid w:val="0065158D"/>
    <w:rsid w:val="006612B7"/>
    <w:rsid w:val="006614D1"/>
    <w:rsid w:val="006661EE"/>
    <w:rsid w:val="00672587"/>
    <w:rsid w:val="006A1219"/>
    <w:rsid w:val="006D5D90"/>
    <w:rsid w:val="006E64A2"/>
    <w:rsid w:val="006F413D"/>
    <w:rsid w:val="00710A7C"/>
    <w:rsid w:val="007144B2"/>
    <w:rsid w:val="00737431"/>
    <w:rsid w:val="0076758F"/>
    <w:rsid w:val="00774D8A"/>
    <w:rsid w:val="00775DAA"/>
    <w:rsid w:val="00795826"/>
    <w:rsid w:val="007A16F6"/>
    <w:rsid w:val="007B4693"/>
    <w:rsid w:val="007B632B"/>
    <w:rsid w:val="007C6A1D"/>
    <w:rsid w:val="007E4124"/>
    <w:rsid w:val="00803D3C"/>
    <w:rsid w:val="00810E4B"/>
    <w:rsid w:val="00821046"/>
    <w:rsid w:val="00827671"/>
    <w:rsid w:val="00827ACC"/>
    <w:rsid w:val="00855FE8"/>
    <w:rsid w:val="00867185"/>
    <w:rsid w:val="00870805"/>
    <w:rsid w:val="008C28D3"/>
    <w:rsid w:val="008D5FBF"/>
    <w:rsid w:val="008E4154"/>
    <w:rsid w:val="008E42F6"/>
    <w:rsid w:val="008F33AE"/>
    <w:rsid w:val="00900FB4"/>
    <w:rsid w:val="009146B6"/>
    <w:rsid w:val="0093251D"/>
    <w:rsid w:val="00932DDF"/>
    <w:rsid w:val="00942DBC"/>
    <w:rsid w:val="00944010"/>
    <w:rsid w:val="009471F2"/>
    <w:rsid w:val="00947C88"/>
    <w:rsid w:val="00952F47"/>
    <w:rsid w:val="00970C87"/>
    <w:rsid w:val="00974AEE"/>
    <w:rsid w:val="0099208F"/>
    <w:rsid w:val="00994283"/>
    <w:rsid w:val="00994599"/>
    <w:rsid w:val="009949BC"/>
    <w:rsid w:val="0099529B"/>
    <w:rsid w:val="00995882"/>
    <w:rsid w:val="009A1115"/>
    <w:rsid w:val="009A690D"/>
    <w:rsid w:val="009B19AB"/>
    <w:rsid w:val="009B61FD"/>
    <w:rsid w:val="009C6D40"/>
    <w:rsid w:val="009D2E26"/>
    <w:rsid w:val="009E35A4"/>
    <w:rsid w:val="009F4061"/>
    <w:rsid w:val="00A052E4"/>
    <w:rsid w:val="00A102E0"/>
    <w:rsid w:val="00A5603E"/>
    <w:rsid w:val="00A6185D"/>
    <w:rsid w:val="00A6584E"/>
    <w:rsid w:val="00A71B1B"/>
    <w:rsid w:val="00A758C4"/>
    <w:rsid w:val="00A821DC"/>
    <w:rsid w:val="00AB310B"/>
    <w:rsid w:val="00AB558C"/>
    <w:rsid w:val="00AC1DFB"/>
    <w:rsid w:val="00AC266D"/>
    <w:rsid w:val="00AD5011"/>
    <w:rsid w:val="00AD6B11"/>
    <w:rsid w:val="00AE6803"/>
    <w:rsid w:val="00B10CD2"/>
    <w:rsid w:val="00B13961"/>
    <w:rsid w:val="00B17427"/>
    <w:rsid w:val="00B20AE2"/>
    <w:rsid w:val="00B25A07"/>
    <w:rsid w:val="00B27EA5"/>
    <w:rsid w:val="00B33306"/>
    <w:rsid w:val="00B531F3"/>
    <w:rsid w:val="00B63ED1"/>
    <w:rsid w:val="00B70ECD"/>
    <w:rsid w:val="00B85B83"/>
    <w:rsid w:val="00B87C1B"/>
    <w:rsid w:val="00B95B14"/>
    <w:rsid w:val="00B96DD9"/>
    <w:rsid w:val="00BA54A6"/>
    <w:rsid w:val="00BB2E2F"/>
    <w:rsid w:val="00BC1ACE"/>
    <w:rsid w:val="00BC756C"/>
    <w:rsid w:val="00BC7714"/>
    <w:rsid w:val="00BF3B57"/>
    <w:rsid w:val="00C13444"/>
    <w:rsid w:val="00C1619E"/>
    <w:rsid w:val="00C228F0"/>
    <w:rsid w:val="00C37986"/>
    <w:rsid w:val="00C442B7"/>
    <w:rsid w:val="00C47DB5"/>
    <w:rsid w:val="00C64E40"/>
    <w:rsid w:val="00C65888"/>
    <w:rsid w:val="00C71194"/>
    <w:rsid w:val="00C71442"/>
    <w:rsid w:val="00C75E80"/>
    <w:rsid w:val="00C87CCC"/>
    <w:rsid w:val="00CB725F"/>
    <w:rsid w:val="00CC51B7"/>
    <w:rsid w:val="00CC5673"/>
    <w:rsid w:val="00CC7575"/>
    <w:rsid w:val="00CD5E7D"/>
    <w:rsid w:val="00CF4F18"/>
    <w:rsid w:val="00D04FDF"/>
    <w:rsid w:val="00D10B7C"/>
    <w:rsid w:val="00D126A8"/>
    <w:rsid w:val="00D2632B"/>
    <w:rsid w:val="00D2738F"/>
    <w:rsid w:val="00D30B05"/>
    <w:rsid w:val="00D314A4"/>
    <w:rsid w:val="00D349EE"/>
    <w:rsid w:val="00D40DE1"/>
    <w:rsid w:val="00D5473A"/>
    <w:rsid w:val="00D81678"/>
    <w:rsid w:val="00D959C0"/>
    <w:rsid w:val="00DA08C3"/>
    <w:rsid w:val="00DA4B1F"/>
    <w:rsid w:val="00DB62CD"/>
    <w:rsid w:val="00DB669E"/>
    <w:rsid w:val="00DE2B01"/>
    <w:rsid w:val="00DE4800"/>
    <w:rsid w:val="00DE4B2B"/>
    <w:rsid w:val="00DE69CD"/>
    <w:rsid w:val="00DF6F1F"/>
    <w:rsid w:val="00DF7DA9"/>
    <w:rsid w:val="00E114FC"/>
    <w:rsid w:val="00E21FCA"/>
    <w:rsid w:val="00E23B39"/>
    <w:rsid w:val="00E33BA4"/>
    <w:rsid w:val="00E341FB"/>
    <w:rsid w:val="00E35DA9"/>
    <w:rsid w:val="00E44C4C"/>
    <w:rsid w:val="00E45DD4"/>
    <w:rsid w:val="00E52CA1"/>
    <w:rsid w:val="00E63A0F"/>
    <w:rsid w:val="00E71AE2"/>
    <w:rsid w:val="00E746DB"/>
    <w:rsid w:val="00E8640F"/>
    <w:rsid w:val="00E91B74"/>
    <w:rsid w:val="00EC2160"/>
    <w:rsid w:val="00EC3ECD"/>
    <w:rsid w:val="00ED16CE"/>
    <w:rsid w:val="00F044D7"/>
    <w:rsid w:val="00F124C4"/>
    <w:rsid w:val="00F3242B"/>
    <w:rsid w:val="00F42D20"/>
    <w:rsid w:val="00F5068C"/>
    <w:rsid w:val="00F549DD"/>
    <w:rsid w:val="00F621D7"/>
    <w:rsid w:val="00F672C2"/>
    <w:rsid w:val="00FB1E5A"/>
    <w:rsid w:val="00FD43AC"/>
    <w:rsid w:val="00FF2D32"/>
    <w:rsid w:val="00FF7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FDFC7"/>
  <w15:docId w15:val="{28B48035-5143-45FB-A6F1-8A834D81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2E0"/>
    <w:pPr>
      <w:jc w:val="both"/>
    </w:pPr>
    <w:rPr>
      <w:rFonts w:ascii="Garamond" w:hAnsi="Garamond"/>
    </w:rPr>
  </w:style>
  <w:style w:type="paragraph" w:styleId="Heading1">
    <w:name w:val="heading 1"/>
    <w:basedOn w:val="Normal"/>
    <w:next w:val="Normal"/>
    <w:link w:val="Heading1Char"/>
    <w:uiPriority w:val="9"/>
    <w:qFormat/>
    <w:rsid w:val="00A102E0"/>
    <w:pPr>
      <w:keepNext/>
      <w:keepLines/>
      <w:numPr>
        <w:numId w:val="8"/>
      </w:numPr>
      <w:spacing w:before="480" w:after="0"/>
      <w:jc w:val="left"/>
      <w:outlineLvl w:val="0"/>
    </w:pPr>
    <w:rPr>
      <w:rFonts w:ascii="Century Gothic" w:eastAsiaTheme="majorEastAsia" w:hAnsi="Century Gothic" w:cstheme="majorBidi"/>
      <w:b/>
      <w:bCs/>
      <w:sz w:val="32"/>
      <w:szCs w:val="28"/>
    </w:rPr>
  </w:style>
  <w:style w:type="paragraph" w:styleId="Heading2">
    <w:name w:val="heading 2"/>
    <w:basedOn w:val="Normal"/>
    <w:next w:val="Normal"/>
    <w:link w:val="Heading2Char"/>
    <w:uiPriority w:val="9"/>
    <w:unhideWhenUsed/>
    <w:qFormat/>
    <w:rsid w:val="00A102E0"/>
    <w:pPr>
      <w:keepNext/>
      <w:keepLines/>
      <w:numPr>
        <w:ilvl w:val="1"/>
        <w:numId w:val="8"/>
      </w:numPr>
      <w:spacing w:before="200" w:after="0"/>
      <w:jc w:val="left"/>
      <w:outlineLvl w:val="1"/>
    </w:pPr>
    <w:rPr>
      <w:rFonts w:ascii="Century Gothic" w:eastAsiaTheme="majorEastAsia" w:hAnsi="Century Gothic" w:cstheme="majorBidi"/>
      <w:bCs/>
      <w:sz w:val="28"/>
      <w:szCs w:val="26"/>
    </w:rPr>
  </w:style>
  <w:style w:type="paragraph" w:styleId="Heading3">
    <w:name w:val="heading 3"/>
    <w:basedOn w:val="Normal"/>
    <w:next w:val="Normal"/>
    <w:link w:val="Heading3Char"/>
    <w:uiPriority w:val="9"/>
    <w:unhideWhenUsed/>
    <w:qFormat/>
    <w:rsid w:val="00A102E0"/>
    <w:pPr>
      <w:numPr>
        <w:ilvl w:val="2"/>
        <w:numId w:val="8"/>
      </w:numPr>
      <w:jc w:val="left"/>
      <w:outlineLvl w:val="2"/>
    </w:pPr>
    <w:rPr>
      <w:rFonts w:ascii="Century Gothic" w:hAnsi="Century Gothic"/>
      <w:sz w:val="24"/>
      <w:szCs w:val="24"/>
    </w:rPr>
  </w:style>
  <w:style w:type="paragraph" w:styleId="Heading4">
    <w:name w:val="heading 4"/>
    <w:basedOn w:val="Normal"/>
    <w:next w:val="Normal"/>
    <w:link w:val="Heading4Char"/>
    <w:uiPriority w:val="9"/>
    <w:semiHidden/>
    <w:unhideWhenUsed/>
    <w:rsid w:val="009A690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38F"/>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38F"/>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38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38F"/>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738F"/>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74D8A"/>
    <w:pPr>
      <w:ind w:left="720"/>
      <w:contextualSpacing/>
    </w:pPr>
  </w:style>
  <w:style w:type="paragraph" w:styleId="Header">
    <w:name w:val="header"/>
    <w:basedOn w:val="Normal"/>
    <w:link w:val="HeaderChar"/>
    <w:uiPriority w:val="99"/>
    <w:unhideWhenUsed/>
    <w:rsid w:val="00BB2E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2E2F"/>
  </w:style>
  <w:style w:type="paragraph" w:styleId="Footer">
    <w:name w:val="footer"/>
    <w:basedOn w:val="Normal"/>
    <w:link w:val="FooterChar"/>
    <w:unhideWhenUsed/>
    <w:rsid w:val="00BB2E2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2E2F"/>
  </w:style>
  <w:style w:type="paragraph" w:styleId="BalloonText">
    <w:name w:val="Balloon Text"/>
    <w:basedOn w:val="Normal"/>
    <w:link w:val="BalloonTextChar"/>
    <w:uiPriority w:val="99"/>
    <w:semiHidden/>
    <w:unhideWhenUsed/>
    <w:rsid w:val="00DE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CD"/>
    <w:rPr>
      <w:rFonts w:ascii="Tahoma" w:hAnsi="Tahoma" w:cs="Tahoma"/>
      <w:sz w:val="16"/>
      <w:szCs w:val="16"/>
    </w:rPr>
  </w:style>
  <w:style w:type="character" w:customStyle="1" w:styleId="Heading2Char">
    <w:name w:val="Heading 2 Char"/>
    <w:basedOn w:val="DefaultParagraphFont"/>
    <w:link w:val="Heading2"/>
    <w:uiPriority w:val="9"/>
    <w:rsid w:val="00A102E0"/>
    <w:rPr>
      <w:rFonts w:ascii="Century Gothic" w:eastAsiaTheme="majorEastAsia" w:hAnsi="Century Gothic" w:cstheme="majorBidi"/>
      <w:bCs/>
      <w:sz w:val="28"/>
      <w:szCs w:val="26"/>
    </w:rPr>
  </w:style>
  <w:style w:type="character" w:customStyle="1" w:styleId="Heading1Char">
    <w:name w:val="Heading 1 Char"/>
    <w:basedOn w:val="DefaultParagraphFont"/>
    <w:link w:val="Heading1"/>
    <w:uiPriority w:val="9"/>
    <w:rsid w:val="00A102E0"/>
    <w:rPr>
      <w:rFonts w:ascii="Century Gothic" w:eastAsiaTheme="majorEastAsia" w:hAnsi="Century Gothic" w:cstheme="majorBidi"/>
      <w:b/>
      <w:bCs/>
      <w:sz w:val="32"/>
      <w:szCs w:val="28"/>
    </w:rPr>
  </w:style>
  <w:style w:type="character" w:styleId="Hyperlink">
    <w:name w:val="Hyperlink"/>
    <w:basedOn w:val="DefaultParagraphFont"/>
    <w:uiPriority w:val="99"/>
    <w:unhideWhenUsed/>
    <w:rsid w:val="00C65888"/>
    <w:rPr>
      <w:color w:val="0000FF" w:themeColor="hyperlink"/>
      <w:u w:val="single"/>
    </w:rPr>
  </w:style>
  <w:style w:type="paragraph" w:styleId="TOCHeading">
    <w:name w:val="TOC Heading"/>
    <w:basedOn w:val="Heading1"/>
    <w:next w:val="Normal"/>
    <w:uiPriority w:val="39"/>
    <w:unhideWhenUsed/>
    <w:rsid w:val="009E35A4"/>
    <w:pPr>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rsid w:val="009E35A4"/>
    <w:pPr>
      <w:spacing w:after="100"/>
      <w:ind w:left="220"/>
    </w:pPr>
  </w:style>
  <w:style w:type="paragraph" w:styleId="TOC1">
    <w:name w:val="toc 1"/>
    <w:basedOn w:val="Normal"/>
    <w:next w:val="Normal"/>
    <w:autoRedefine/>
    <w:uiPriority w:val="39"/>
    <w:unhideWhenUsed/>
    <w:rsid w:val="000A3280"/>
    <w:pPr>
      <w:spacing w:after="100"/>
    </w:pPr>
  </w:style>
  <w:style w:type="paragraph" w:styleId="Caption">
    <w:name w:val="caption"/>
    <w:aliases w:val="Bildtext"/>
    <w:basedOn w:val="Normal"/>
    <w:next w:val="Normal"/>
    <w:uiPriority w:val="35"/>
    <w:unhideWhenUsed/>
    <w:qFormat/>
    <w:rsid w:val="00BC1ACE"/>
    <w:pPr>
      <w:spacing w:line="240" w:lineRule="auto"/>
      <w:jc w:val="center"/>
    </w:pPr>
    <w:rPr>
      <w:bCs/>
      <w:i/>
      <w:sz w:val="24"/>
      <w:szCs w:val="18"/>
    </w:rPr>
  </w:style>
  <w:style w:type="paragraph" w:styleId="Subtitle">
    <w:name w:val="Subtitle"/>
    <w:basedOn w:val="Normal"/>
    <w:next w:val="Normal"/>
    <w:link w:val="SubtitleChar"/>
    <w:uiPriority w:val="11"/>
    <w:rsid w:val="00BC1A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AC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102E0"/>
    <w:rPr>
      <w:rFonts w:ascii="Century Gothic" w:hAnsi="Century Gothic"/>
      <w:sz w:val="24"/>
      <w:szCs w:val="24"/>
    </w:rPr>
  </w:style>
  <w:style w:type="character" w:customStyle="1" w:styleId="Heading4Char">
    <w:name w:val="Heading 4 Char"/>
    <w:basedOn w:val="DefaultParagraphFont"/>
    <w:link w:val="Heading4"/>
    <w:uiPriority w:val="9"/>
    <w:semiHidden/>
    <w:rsid w:val="009A69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73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73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73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3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38F"/>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D2738F"/>
    <w:pPr>
      <w:spacing w:after="100"/>
      <w:ind w:left="440"/>
    </w:pPr>
  </w:style>
  <w:style w:type="paragraph" w:styleId="NoSpacing">
    <w:name w:val="No Spacing"/>
    <w:link w:val="NoSpacingChar"/>
    <w:uiPriority w:val="1"/>
    <w:rsid w:val="00D273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2738F"/>
    <w:rPr>
      <w:rFonts w:eastAsiaTheme="minorEastAsia"/>
      <w:lang w:val="en-US" w:eastAsia="ja-JP"/>
    </w:rPr>
  </w:style>
  <w:style w:type="paragraph" w:styleId="Title">
    <w:name w:val="Title"/>
    <w:basedOn w:val="Normal"/>
    <w:next w:val="Normal"/>
    <w:link w:val="TitleChar"/>
    <w:uiPriority w:val="10"/>
    <w:qFormat/>
    <w:rsid w:val="00A102E0"/>
    <w:pPr>
      <w:keepNext/>
      <w:keepLines/>
      <w:spacing w:after="300" w:line="240" w:lineRule="auto"/>
      <w:jc w:val="left"/>
    </w:pPr>
    <w:rPr>
      <w:rFonts w:ascii="Century Gothic" w:eastAsiaTheme="majorEastAsia" w:hAnsi="Century Gothic" w:cstheme="majorBidi"/>
      <w:b/>
      <w:caps/>
      <w:sz w:val="52"/>
      <w:szCs w:val="52"/>
    </w:rPr>
  </w:style>
  <w:style w:type="character" w:customStyle="1" w:styleId="TitleChar">
    <w:name w:val="Title Char"/>
    <w:basedOn w:val="DefaultParagraphFont"/>
    <w:link w:val="Title"/>
    <w:uiPriority w:val="10"/>
    <w:rsid w:val="00A102E0"/>
    <w:rPr>
      <w:rFonts w:ascii="Century Gothic" w:eastAsiaTheme="majorEastAsia" w:hAnsi="Century Gothic" w:cstheme="majorBidi"/>
      <w:b/>
      <w:caps/>
      <w:sz w:val="52"/>
      <w:szCs w:val="52"/>
    </w:rPr>
  </w:style>
  <w:style w:type="paragraph" w:customStyle="1" w:styleId="SidhuvudSidfot">
    <w:name w:val="Sidhuvud/Sidfot"/>
    <w:basedOn w:val="Header"/>
    <w:link w:val="SidhuvudSidfotChar"/>
    <w:rsid w:val="00A102E0"/>
    <w:pPr>
      <w:jc w:val="left"/>
    </w:pPr>
    <w:rPr>
      <w:rFonts w:ascii="Century Gothic" w:hAnsi="Century Gothic"/>
      <w:noProof/>
      <w:sz w:val="20"/>
      <w:szCs w:val="20"/>
      <w:lang w:eastAsia="sv-SE"/>
    </w:rPr>
  </w:style>
  <w:style w:type="character" w:customStyle="1" w:styleId="SidhuvudSidfotChar">
    <w:name w:val="Sidhuvud/Sidfot Char"/>
    <w:basedOn w:val="HeaderChar"/>
    <w:link w:val="SidhuvudSidfot"/>
    <w:rsid w:val="00A102E0"/>
    <w:rPr>
      <w:rFonts w:ascii="Century Gothic" w:hAnsi="Century Gothic"/>
      <w:noProof/>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DAA9C61-804F-4EE2-817C-F29BC8FA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1904</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Stella Staffas</cp:lastModifiedBy>
  <cp:revision>3</cp:revision>
  <cp:lastPrinted>2012-03-16T20:51:00Z</cp:lastPrinted>
  <dcterms:created xsi:type="dcterms:W3CDTF">2020-09-28T08:07:00Z</dcterms:created>
  <dcterms:modified xsi:type="dcterms:W3CDTF">2022-05-26T00:15:00Z</dcterms:modified>
</cp:coreProperties>
</file>